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C2" w:rsidRPr="00636BB1" w:rsidRDefault="00506673" w:rsidP="008F449F">
      <w:pPr>
        <w:pStyle w:val="NoSpacing"/>
        <w:jc w:val="center"/>
        <w:rPr>
          <w:b/>
        </w:rPr>
      </w:pPr>
      <w:r w:rsidRPr="00636BB1">
        <w:rPr>
          <w:b/>
        </w:rPr>
        <w:t>OCC</w:t>
      </w:r>
      <w:bookmarkStart w:id="0" w:name="_GoBack"/>
      <w:bookmarkEnd w:id="0"/>
      <w:r w:rsidRPr="00636BB1">
        <w:rPr>
          <w:b/>
        </w:rPr>
        <w:t xml:space="preserve">IDENTAL PETROLEUM CORPORATION </w:t>
      </w:r>
      <w:r w:rsidR="00257959" w:rsidRPr="00636BB1">
        <w:rPr>
          <w:b/>
        </w:rPr>
        <w:t>–</w:t>
      </w:r>
      <w:r w:rsidR="008A4134">
        <w:rPr>
          <w:b/>
        </w:rPr>
        <w:t xml:space="preserve"> </w:t>
      </w:r>
      <w:r w:rsidR="008B1C97">
        <w:rPr>
          <w:b/>
        </w:rPr>
        <w:t>INTERNAL AUDITOR</w:t>
      </w:r>
      <w:r w:rsidR="008A4134">
        <w:rPr>
          <w:b/>
        </w:rPr>
        <w:t xml:space="preserve"> SENIOR</w:t>
      </w:r>
    </w:p>
    <w:p w:rsidR="00506673" w:rsidRPr="008F449F" w:rsidRDefault="00506673" w:rsidP="008F449F">
      <w:pPr>
        <w:pStyle w:val="NoSpacing"/>
        <w:jc w:val="center"/>
        <w:rPr>
          <w:b/>
          <w:sz w:val="32"/>
        </w:rPr>
      </w:pPr>
    </w:p>
    <w:p w:rsidR="00E119C2" w:rsidRPr="00506673" w:rsidRDefault="00E119C2" w:rsidP="008F449F">
      <w:pPr>
        <w:pStyle w:val="NoSpacing"/>
        <w:rPr>
          <w:b/>
        </w:rPr>
      </w:pPr>
      <w:r w:rsidRPr="008F449F">
        <w:rPr>
          <w:b/>
          <w:u w:val="single"/>
        </w:rPr>
        <w:t>LOCATION:</w:t>
      </w:r>
      <w:r w:rsidR="00506673">
        <w:rPr>
          <w:b/>
        </w:rPr>
        <w:t xml:space="preserve"> </w:t>
      </w:r>
      <w:r w:rsidR="00506673" w:rsidRPr="00553124">
        <w:t>Houston, TX</w:t>
      </w:r>
    </w:p>
    <w:p w:rsidR="008F449F" w:rsidRPr="008F449F" w:rsidRDefault="008F449F" w:rsidP="008F449F">
      <w:pPr>
        <w:pStyle w:val="NoSpacing"/>
      </w:pPr>
    </w:p>
    <w:p w:rsidR="00E119C2" w:rsidRPr="00506673" w:rsidRDefault="00E119C2" w:rsidP="008F449F">
      <w:pPr>
        <w:pStyle w:val="NoSpacing"/>
        <w:rPr>
          <w:b/>
        </w:rPr>
      </w:pPr>
      <w:r w:rsidRPr="008F449F">
        <w:rPr>
          <w:b/>
          <w:u w:val="single"/>
        </w:rPr>
        <w:t>DEPARTMENT:</w:t>
      </w:r>
      <w:r w:rsidR="00506673">
        <w:rPr>
          <w:b/>
        </w:rPr>
        <w:t xml:space="preserve"> </w:t>
      </w:r>
      <w:r w:rsidR="00506673" w:rsidRPr="00553124">
        <w:t>Internal Audit</w:t>
      </w:r>
    </w:p>
    <w:p w:rsidR="008F449F" w:rsidRPr="008F449F" w:rsidRDefault="008F449F" w:rsidP="008F449F">
      <w:pPr>
        <w:pStyle w:val="NoSpacing"/>
      </w:pPr>
    </w:p>
    <w:p w:rsidR="00E119C2" w:rsidRDefault="00E119C2" w:rsidP="008F449F">
      <w:pPr>
        <w:pStyle w:val="NoSpacing"/>
      </w:pPr>
      <w:r w:rsidRPr="008F449F">
        <w:rPr>
          <w:b/>
          <w:u w:val="single"/>
        </w:rPr>
        <w:t>JOB DESCRIPTION:</w:t>
      </w:r>
      <w:r w:rsidR="001F0427">
        <w:rPr>
          <w:b/>
        </w:rPr>
        <w:t xml:space="preserve"> </w:t>
      </w:r>
      <w:r w:rsidR="00636BB1" w:rsidRPr="00636BB1">
        <w:t xml:space="preserve">We are looking for an experienced and self-motivated individual to fill the position of </w:t>
      </w:r>
      <w:r w:rsidR="00EB27FA">
        <w:t xml:space="preserve">Senior </w:t>
      </w:r>
      <w:r w:rsidR="008B1C97">
        <w:t>Internal Auditor</w:t>
      </w:r>
      <w:r w:rsidR="00692362">
        <w:t xml:space="preserve">, </w:t>
      </w:r>
      <w:r w:rsidR="00216C14">
        <w:t xml:space="preserve">Internal </w:t>
      </w:r>
      <w:r w:rsidR="00692362">
        <w:t>Audit</w:t>
      </w:r>
      <w:r w:rsidR="00636BB1" w:rsidRPr="00636BB1">
        <w:t xml:space="preserve"> within our Corporate Internal Audit department based in Houston, TX.  </w:t>
      </w:r>
    </w:p>
    <w:p w:rsidR="001A1DE8" w:rsidRPr="008F449F" w:rsidRDefault="001A1DE8" w:rsidP="008F449F">
      <w:pPr>
        <w:pStyle w:val="NoSpacing"/>
        <w:rPr>
          <w:u w:val="single"/>
        </w:rPr>
      </w:pPr>
    </w:p>
    <w:p w:rsidR="005842DA" w:rsidRPr="005842DA" w:rsidRDefault="005842DA" w:rsidP="005842DA">
      <w:pPr>
        <w:pStyle w:val="NoSpacing"/>
      </w:pPr>
      <w:r>
        <w:rPr>
          <w:b/>
          <w:u w:val="single"/>
        </w:rPr>
        <w:t>Number of openings</w:t>
      </w:r>
      <w:r w:rsidRPr="005842DA">
        <w:t>: 2</w:t>
      </w:r>
    </w:p>
    <w:p w:rsidR="005842DA" w:rsidRDefault="005842DA" w:rsidP="00B40E84">
      <w:pPr>
        <w:pStyle w:val="NoSpacing"/>
        <w:rPr>
          <w:b/>
          <w:u w:val="single"/>
        </w:rPr>
      </w:pPr>
    </w:p>
    <w:p w:rsidR="00E23A4A" w:rsidRPr="00B40E84" w:rsidRDefault="00B40E84" w:rsidP="00B40E84">
      <w:pPr>
        <w:pStyle w:val="NoSpacing"/>
        <w:rPr>
          <w:b/>
          <w:u w:val="single"/>
        </w:rPr>
      </w:pPr>
      <w:r w:rsidRPr="00B40E84">
        <w:rPr>
          <w:b/>
          <w:u w:val="single"/>
        </w:rPr>
        <w:t>Job Responsibilities</w:t>
      </w:r>
      <w:r w:rsidR="00E23A4A" w:rsidRPr="00B40E84">
        <w:rPr>
          <w:b/>
          <w:u w:val="single"/>
        </w:rPr>
        <w:t xml:space="preserve">: </w:t>
      </w:r>
    </w:p>
    <w:p w:rsidR="004D5F08" w:rsidRDefault="004D5F08" w:rsidP="00A20EB0">
      <w:pPr>
        <w:pStyle w:val="NoSpacing"/>
        <w:numPr>
          <w:ilvl w:val="0"/>
          <w:numId w:val="18"/>
        </w:numPr>
      </w:pPr>
      <w:r>
        <w:t>Simultaneously work on multiple operational, financial, and compliance internal audit projects at various stages of completion while maintaining priorities and schedules to achieve internal audit department objectives as well as Audit Committee reporting requirements;</w:t>
      </w:r>
    </w:p>
    <w:p w:rsidR="004D5F08" w:rsidRDefault="004D5F08" w:rsidP="00A20EB0">
      <w:pPr>
        <w:pStyle w:val="NoSpacing"/>
        <w:numPr>
          <w:ilvl w:val="0"/>
          <w:numId w:val="18"/>
        </w:numPr>
      </w:pPr>
      <w:r>
        <w:t>Participate in all phases of audits in accordance with internal audit methodology for assurance and advisory projects from planning, scoping, scheduling, and business unit coordination to risk assessment, testing and reporting;</w:t>
      </w:r>
    </w:p>
    <w:p w:rsidR="004D5F08" w:rsidRDefault="004D5F08" w:rsidP="00A20EB0">
      <w:pPr>
        <w:pStyle w:val="NoSpacing"/>
        <w:numPr>
          <w:ilvl w:val="0"/>
          <w:numId w:val="18"/>
        </w:numPr>
      </w:pPr>
      <w:r>
        <w:t xml:space="preserve">Understand and analyze business risks from an operational, financial, and/ or compliance perspective to determine opportunities to strengthen internal controls and enhance business processes; </w:t>
      </w:r>
    </w:p>
    <w:p w:rsidR="004D5F08" w:rsidRDefault="004D5F08" w:rsidP="00A20EB0">
      <w:pPr>
        <w:pStyle w:val="NoSpacing"/>
        <w:numPr>
          <w:ilvl w:val="0"/>
          <w:numId w:val="18"/>
        </w:numPr>
      </w:pPr>
      <w:r>
        <w:t>Analyze and evaluate business processes and functions to assess effectiveness of established controls and processes, and to identify improvement opportunity and best practices;</w:t>
      </w:r>
    </w:p>
    <w:p w:rsidR="004D5F08" w:rsidRDefault="004D5F08" w:rsidP="00091E8A">
      <w:pPr>
        <w:pStyle w:val="NoSpacing"/>
        <w:numPr>
          <w:ilvl w:val="0"/>
          <w:numId w:val="18"/>
        </w:numPr>
      </w:pPr>
      <w:r>
        <w:t>Assist with developing and documenting the audit engagement risk assessment, risks and controls matrix and audit program; Perform process walk-through and testing of areas assigned; and prepare accurate, complete, objective and timely audit workpapers to support conclusions and recommendations;</w:t>
      </w:r>
    </w:p>
    <w:p w:rsidR="004D5F08" w:rsidRDefault="004D5F08" w:rsidP="00A20EB0">
      <w:pPr>
        <w:pStyle w:val="NoSpacing"/>
        <w:numPr>
          <w:ilvl w:val="0"/>
          <w:numId w:val="18"/>
        </w:numPr>
      </w:pPr>
      <w:r>
        <w:t>Take initiative in the use of data analytics to add value when possible during audit planning, execution, and reporting;</w:t>
      </w:r>
    </w:p>
    <w:p w:rsidR="004D5F08" w:rsidRDefault="004D5F08" w:rsidP="00A20EB0">
      <w:pPr>
        <w:pStyle w:val="NoSpacing"/>
        <w:numPr>
          <w:ilvl w:val="0"/>
          <w:numId w:val="18"/>
        </w:numPr>
      </w:pPr>
      <w:r>
        <w:t>Assist with developing audit reports to convey complex business and internal control issues in a clear, concise and factual manner while considering practical solutions to improve business processes and achieve company objectives;</w:t>
      </w:r>
    </w:p>
    <w:p w:rsidR="004C6299" w:rsidRDefault="004C6299" w:rsidP="00E23A4A">
      <w:pPr>
        <w:pStyle w:val="NoSpacing"/>
        <w:rPr>
          <w:b/>
          <w:u w:val="single"/>
        </w:rPr>
      </w:pPr>
    </w:p>
    <w:p w:rsidR="00E23A4A" w:rsidRPr="00B40E84" w:rsidRDefault="00A66656" w:rsidP="00E23A4A">
      <w:pPr>
        <w:pStyle w:val="NoSpacing"/>
        <w:rPr>
          <w:b/>
          <w:u w:val="single"/>
        </w:rPr>
      </w:pPr>
      <w:r>
        <w:rPr>
          <w:b/>
          <w:u w:val="single"/>
        </w:rPr>
        <w:t xml:space="preserve">Job </w:t>
      </w:r>
      <w:r w:rsidR="00E23A4A" w:rsidRPr="00B40E84">
        <w:rPr>
          <w:b/>
          <w:u w:val="single"/>
        </w:rPr>
        <w:t>Qualifications</w:t>
      </w:r>
      <w:r w:rsidR="00B40E84" w:rsidRPr="00B40E84">
        <w:rPr>
          <w:b/>
          <w:u w:val="single"/>
        </w:rPr>
        <w:t>:</w:t>
      </w:r>
    </w:p>
    <w:p w:rsidR="00C96685" w:rsidRDefault="00C96685" w:rsidP="008D1F64">
      <w:pPr>
        <w:pStyle w:val="NoSpacing"/>
        <w:numPr>
          <w:ilvl w:val="0"/>
          <w:numId w:val="19"/>
        </w:numPr>
      </w:pPr>
      <w:r>
        <w:t>Bachelor’s Degree;</w:t>
      </w:r>
    </w:p>
    <w:p w:rsidR="00C96685" w:rsidRDefault="00C96685" w:rsidP="008D1F64">
      <w:pPr>
        <w:pStyle w:val="NoSpacing"/>
        <w:numPr>
          <w:ilvl w:val="0"/>
          <w:numId w:val="19"/>
        </w:numPr>
      </w:pPr>
      <w:r>
        <w:t xml:space="preserve">Minimum 4-year experience in business, finance, accounting or other related disciplines; </w:t>
      </w:r>
    </w:p>
    <w:p w:rsidR="00C96685" w:rsidRDefault="00C96685" w:rsidP="008D1F64">
      <w:pPr>
        <w:pStyle w:val="NoSpacing"/>
        <w:numPr>
          <w:ilvl w:val="0"/>
          <w:numId w:val="19"/>
        </w:numPr>
      </w:pPr>
      <w:r>
        <w:t>Minimum 2-year audit experience (internal audit or external audit);</w:t>
      </w:r>
    </w:p>
    <w:p w:rsidR="00C96685" w:rsidRDefault="00C96685" w:rsidP="008D1F64">
      <w:pPr>
        <w:pStyle w:val="NoSpacing"/>
        <w:numPr>
          <w:ilvl w:val="0"/>
          <w:numId w:val="19"/>
        </w:numPr>
      </w:pPr>
      <w:r>
        <w:t>Experience with operational audits;</w:t>
      </w:r>
    </w:p>
    <w:p w:rsidR="00C96685" w:rsidRDefault="00C96685" w:rsidP="008D1F64">
      <w:pPr>
        <w:pStyle w:val="NoSpacing"/>
        <w:numPr>
          <w:ilvl w:val="0"/>
          <w:numId w:val="19"/>
        </w:numPr>
      </w:pPr>
      <w:r>
        <w:t>Strong written and verbal communication, including the ability to conduct effective interviews and presentations, with experience in collaborating with individuals across all levels of the organization;</w:t>
      </w:r>
    </w:p>
    <w:p w:rsidR="004C6299" w:rsidRDefault="004C6299" w:rsidP="00E23A4A">
      <w:pPr>
        <w:pStyle w:val="NoSpacing"/>
        <w:rPr>
          <w:b/>
          <w:u w:val="single"/>
        </w:rPr>
      </w:pPr>
    </w:p>
    <w:p w:rsidR="00E23A4A" w:rsidRPr="007B5FD5" w:rsidRDefault="00E23A4A" w:rsidP="00E23A4A">
      <w:pPr>
        <w:pStyle w:val="NoSpacing"/>
        <w:rPr>
          <w:b/>
          <w:u w:val="single"/>
        </w:rPr>
      </w:pPr>
      <w:r w:rsidRPr="007B5FD5">
        <w:rPr>
          <w:b/>
          <w:u w:val="single"/>
        </w:rPr>
        <w:t>Desired Qualification</w:t>
      </w:r>
    </w:p>
    <w:p w:rsidR="00CD7AE6" w:rsidRDefault="00CD7AE6" w:rsidP="00CD7AE6">
      <w:pPr>
        <w:pStyle w:val="NoSpacing"/>
        <w:numPr>
          <w:ilvl w:val="0"/>
          <w:numId w:val="20"/>
        </w:numPr>
      </w:pPr>
      <w:r>
        <w:t>Oil and gas upstream and/or chemicals experience;</w:t>
      </w:r>
    </w:p>
    <w:p w:rsidR="00CD7AE6" w:rsidRDefault="00CD7AE6" w:rsidP="00CD7AE6">
      <w:pPr>
        <w:pStyle w:val="NoSpacing"/>
        <w:numPr>
          <w:ilvl w:val="0"/>
          <w:numId w:val="20"/>
        </w:numPr>
      </w:pPr>
      <w:r>
        <w:t>Experienced with SAP, SharePoint, Spotfire, Power BI;</w:t>
      </w:r>
    </w:p>
    <w:p w:rsidR="00D7311E" w:rsidRDefault="00CD7AE6" w:rsidP="00CD7AE6">
      <w:pPr>
        <w:pStyle w:val="NoSpacing"/>
        <w:numPr>
          <w:ilvl w:val="0"/>
          <w:numId w:val="20"/>
        </w:numPr>
        <w:rPr>
          <w:b/>
          <w:u w:val="single"/>
        </w:rPr>
      </w:pPr>
      <w:r>
        <w:t>Knowledge of COSO 2013 framework and Enterprise Risk Management (ERM).</w:t>
      </w:r>
    </w:p>
    <w:p w:rsidR="00CD7AE6" w:rsidRDefault="00CD7AE6" w:rsidP="008F449F">
      <w:pPr>
        <w:pStyle w:val="NoSpacing"/>
        <w:rPr>
          <w:b/>
          <w:u w:val="single"/>
        </w:rPr>
      </w:pPr>
    </w:p>
    <w:p w:rsidR="008F449F" w:rsidRPr="008F449F" w:rsidRDefault="00E119C2" w:rsidP="008F449F">
      <w:pPr>
        <w:pStyle w:val="NoSpacing"/>
      </w:pPr>
      <w:r w:rsidRPr="008F449F">
        <w:rPr>
          <w:b/>
          <w:u w:val="single"/>
        </w:rPr>
        <w:t>CLOSING DATE:</w:t>
      </w:r>
      <w:r w:rsidR="001F0427">
        <w:rPr>
          <w:b/>
        </w:rPr>
        <w:t xml:space="preserve"> </w:t>
      </w:r>
      <w:r w:rsidR="005D1AFA">
        <w:t>2</w:t>
      </w:r>
      <w:r w:rsidR="00E53486" w:rsidRPr="00E53486">
        <w:t>/</w:t>
      </w:r>
      <w:r w:rsidR="005D1AFA">
        <w:t>21</w:t>
      </w:r>
    </w:p>
    <w:p w:rsidR="00CC5292" w:rsidRPr="001F0427" w:rsidRDefault="00E119C2" w:rsidP="001F0427">
      <w:pPr>
        <w:pStyle w:val="NoSpacing"/>
        <w:rPr>
          <w:b/>
        </w:rPr>
      </w:pPr>
      <w:r w:rsidRPr="008F449F">
        <w:rPr>
          <w:b/>
          <w:u w:val="single"/>
        </w:rPr>
        <w:t>TO APPLY:</w:t>
      </w:r>
      <w:r w:rsidR="001F0427">
        <w:rPr>
          <w:b/>
        </w:rPr>
        <w:t xml:space="preserve">  </w:t>
      </w:r>
      <w:r w:rsidR="001F0427" w:rsidRPr="001F0427">
        <w:t xml:space="preserve">Applicants may apply by visiting this link: </w:t>
      </w:r>
      <w:hyperlink r:id="rId8" w:history="1">
        <w:r w:rsidR="00CC5292" w:rsidRPr="00F27657">
          <w:rPr>
            <w:rStyle w:val="Hyperlink"/>
          </w:rPr>
          <w:t>www.oxy.com/Careers</w:t>
        </w:r>
      </w:hyperlink>
    </w:p>
    <w:sectPr w:rsidR="00CC5292" w:rsidRPr="001F0427" w:rsidSect="004C6299">
      <w:pgSz w:w="12240" w:h="15840"/>
      <w:pgMar w:top="11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F0D"/>
    <w:multiLevelType w:val="hybridMultilevel"/>
    <w:tmpl w:val="98F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F4D8F"/>
    <w:multiLevelType w:val="hybridMultilevel"/>
    <w:tmpl w:val="B1D6E1A8"/>
    <w:lvl w:ilvl="0" w:tplc="AE765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51864"/>
    <w:multiLevelType w:val="hybridMultilevel"/>
    <w:tmpl w:val="BD5C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5EE7"/>
    <w:multiLevelType w:val="hybridMultilevel"/>
    <w:tmpl w:val="FE6E7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F7C84"/>
    <w:multiLevelType w:val="hybridMultilevel"/>
    <w:tmpl w:val="3170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467E6F"/>
    <w:multiLevelType w:val="hybridMultilevel"/>
    <w:tmpl w:val="8B105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5C22E8"/>
    <w:multiLevelType w:val="hybridMultilevel"/>
    <w:tmpl w:val="96E6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413A4E"/>
    <w:multiLevelType w:val="hybridMultilevel"/>
    <w:tmpl w:val="0C9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F21E6"/>
    <w:multiLevelType w:val="hybridMultilevel"/>
    <w:tmpl w:val="6120A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35494C"/>
    <w:multiLevelType w:val="hybridMultilevel"/>
    <w:tmpl w:val="622ED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8C5B2B"/>
    <w:multiLevelType w:val="hybridMultilevel"/>
    <w:tmpl w:val="7516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F1B76"/>
    <w:multiLevelType w:val="hybridMultilevel"/>
    <w:tmpl w:val="5FF8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4D16A9"/>
    <w:multiLevelType w:val="hybridMultilevel"/>
    <w:tmpl w:val="2850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15F41"/>
    <w:multiLevelType w:val="hybridMultilevel"/>
    <w:tmpl w:val="1646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7B4B23"/>
    <w:multiLevelType w:val="hybridMultilevel"/>
    <w:tmpl w:val="9C0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B78B5"/>
    <w:multiLevelType w:val="hybridMultilevel"/>
    <w:tmpl w:val="2C50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3B66C9"/>
    <w:multiLevelType w:val="hybridMultilevel"/>
    <w:tmpl w:val="4DCC05FC"/>
    <w:lvl w:ilvl="0" w:tplc="04090001">
      <w:start w:val="1"/>
      <w:numFmt w:val="bullet"/>
      <w:lvlText w:val=""/>
      <w:lvlJc w:val="left"/>
      <w:pPr>
        <w:ind w:left="720" w:hanging="360"/>
      </w:pPr>
      <w:rPr>
        <w:rFonts w:ascii="Symbol" w:hAnsi="Symbol" w:hint="default"/>
      </w:rPr>
    </w:lvl>
    <w:lvl w:ilvl="1" w:tplc="DC1A905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80DEA"/>
    <w:multiLevelType w:val="hybridMultilevel"/>
    <w:tmpl w:val="119C0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F67A39"/>
    <w:multiLevelType w:val="hybridMultilevel"/>
    <w:tmpl w:val="4E242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A1FF6"/>
    <w:multiLevelType w:val="hybridMultilevel"/>
    <w:tmpl w:val="B2A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
  </w:num>
  <w:num w:numId="5">
    <w:abstractNumId w:val="12"/>
  </w:num>
  <w:num w:numId="6">
    <w:abstractNumId w:val="8"/>
  </w:num>
  <w:num w:numId="7">
    <w:abstractNumId w:val="14"/>
  </w:num>
  <w:num w:numId="8">
    <w:abstractNumId w:val="3"/>
  </w:num>
  <w:num w:numId="9">
    <w:abstractNumId w:val="19"/>
  </w:num>
  <w:num w:numId="10">
    <w:abstractNumId w:val="18"/>
  </w:num>
  <w:num w:numId="11">
    <w:abstractNumId w:val="17"/>
  </w:num>
  <w:num w:numId="12">
    <w:abstractNumId w:val="13"/>
  </w:num>
  <w:num w:numId="13">
    <w:abstractNumId w:val="9"/>
  </w:num>
  <w:num w:numId="14">
    <w:abstractNumId w:val="11"/>
  </w:num>
  <w:num w:numId="15">
    <w:abstractNumId w:val="5"/>
  </w:num>
  <w:num w:numId="16">
    <w:abstractNumId w:val="7"/>
  </w:num>
  <w:num w:numId="17">
    <w:abstractNumId w:val="2"/>
  </w:num>
  <w:num w:numId="18">
    <w:abstractNumId w:val="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C2"/>
    <w:rsid w:val="000470FA"/>
    <w:rsid w:val="000B2A5A"/>
    <w:rsid w:val="000B6802"/>
    <w:rsid w:val="0019224F"/>
    <w:rsid w:val="001A1DE8"/>
    <w:rsid w:val="001F0427"/>
    <w:rsid w:val="00216C14"/>
    <w:rsid w:val="00257959"/>
    <w:rsid w:val="002906BD"/>
    <w:rsid w:val="002A61CA"/>
    <w:rsid w:val="00336C41"/>
    <w:rsid w:val="00377E1F"/>
    <w:rsid w:val="003A6673"/>
    <w:rsid w:val="003E7119"/>
    <w:rsid w:val="003F004A"/>
    <w:rsid w:val="003F5B5D"/>
    <w:rsid w:val="00450970"/>
    <w:rsid w:val="004525E7"/>
    <w:rsid w:val="004C6299"/>
    <w:rsid w:val="004D5F08"/>
    <w:rsid w:val="00506673"/>
    <w:rsid w:val="00544227"/>
    <w:rsid w:val="00553124"/>
    <w:rsid w:val="005842DA"/>
    <w:rsid w:val="005D1AFA"/>
    <w:rsid w:val="00603330"/>
    <w:rsid w:val="00607497"/>
    <w:rsid w:val="00613B40"/>
    <w:rsid w:val="00636BB1"/>
    <w:rsid w:val="00692362"/>
    <w:rsid w:val="00694B80"/>
    <w:rsid w:val="006A4DC4"/>
    <w:rsid w:val="006D0299"/>
    <w:rsid w:val="00770707"/>
    <w:rsid w:val="00783BD5"/>
    <w:rsid w:val="007B5FD5"/>
    <w:rsid w:val="0081482A"/>
    <w:rsid w:val="008148A9"/>
    <w:rsid w:val="00831F0A"/>
    <w:rsid w:val="00840090"/>
    <w:rsid w:val="00894104"/>
    <w:rsid w:val="008A4134"/>
    <w:rsid w:val="008B1C97"/>
    <w:rsid w:val="008D1F64"/>
    <w:rsid w:val="008F449F"/>
    <w:rsid w:val="00945956"/>
    <w:rsid w:val="00970D2A"/>
    <w:rsid w:val="009C4F92"/>
    <w:rsid w:val="00A12255"/>
    <w:rsid w:val="00A20EB0"/>
    <w:rsid w:val="00A66656"/>
    <w:rsid w:val="00AB346A"/>
    <w:rsid w:val="00B12D7C"/>
    <w:rsid w:val="00B40E84"/>
    <w:rsid w:val="00B43F59"/>
    <w:rsid w:val="00B46FB9"/>
    <w:rsid w:val="00B71121"/>
    <w:rsid w:val="00B75129"/>
    <w:rsid w:val="00BA1EA2"/>
    <w:rsid w:val="00BA3432"/>
    <w:rsid w:val="00BA61E7"/>
    <w:rsid w:val="00BF2BEF"/>
    <w:rsid w:val="00C374BA"/>
    <w:rsid w:val="00C96685"/>
    <w:rsid w:val="00CC5292"/>
    <w:rsid w:val="00CC734E"/>
    <w:rsid w:val="00CD7AE6"/>
    <w:rsid w:val="00D550C4"/>
    <w:rsid w:val="00D7311E"/>
    <w:rsid w:val="00DB2D85"/>
    <w:rsid w:val="00DF32B9"/>
    <w:rsid w:val="00E119C2"/>
    <w:rsid w:val="00E23A4A"/>
    <w:rsid w:val="00E24B1C"/>
    <w:rsid w:val="00E53486"/>
    <w:rsid w:val="00E53BEE"/>
    <w:rsid w:val="00E561B7"/>
    <w:rsid w:val="00E62F4A"/>
    <w:rsid w:val="00E9032B"/>
    <w:rsid w:val="00EB27FA"/>
    <w:rsid w:val="00ED7E35"/>
    <w:rsid w:val="00F04395"/>
    <w:rsid w:val="00FB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C688"/>
  <w15:docId w15:val="{21C7244F-910D-4D43-9B9B-D615A293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9C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119C2"/>
    <w:rPr>
      <w:color w:val="0000FF" w:themeColor="hyperlink"/>
      <w:u w:val="single"/>
    </w:rPr>
  </w:style>
  <w:style w:type="paragraph" w:styleId="NoSpacing">
    <w:name w:val="No Spacing"/>
    <w:uiPriority w:val="1"/>
    <w:qFormat/>
    <w:rsid w:val="008F449F"/>
    <w:pPr>
      <w:spacing w:after="0" w:line="240" w:lineRule="auto"/>
    </w:pPr>
  </w:style>
  <w:style w:type="paragraph" w:styleId="BalloonText">
    <w:name w:val="Balloon Text"/>
    <w:basedOn w:val="Normal"/>
    <w:link w:val="BalloonTextChar"/>
    <w:uiPriority w:val="99"/>
    <w:semiHidden/>
    <w:unhideWhenUsed/>
    <w:rsid w:val="00450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70"/>
    <w:rPr>
      <w:rFonts w:ascii="Tahoma" w:hAnsi="Tahoma" w:cs="Tahoma"/>
      <w:sz w:val="16"/>
      <w:szCs w:val="16"/>
    </w:rPr>
  </w:style>
  <w:style w:type="character" w:styleId="CommentReference">
    <w:name w:val="annotation reference"/>
    <w:basedOn w:val="DefaultParagraphFont"/>
    <w:uiPriority w:val="99"/>
    <w:semiHidden/>
    <w:unhideWhenUsed/>
    <w:rsid w:val="00450970"/>
    <w:rPr>
      <w:sz w:val="16"/>
      <w:szCs w:val="16"/>
    </w:rPr>
  </w:style>
  <w:style w:type="paragraph" w:styleId="CommentText">
    <w:name w:val="annotation text"/>
    <w:basedOn w:val="Normal"/>
    <w:link w:val="CommentTextChar"/>
    <w:uiPriority w:val="99"/>
    <w:semiHidden/>
    <w:unhideWhenUsed/>
    <w:rsid w:val="00450970"/>
    <w:pPr>
      <w:spacing w:line="240" w:lineRule="auto"/>
    </w:pPr>
    <w:rPr>
      <w:sz w:val="20"/>
      <w:szCs w:val="20"/>
    </w:rPr>
  </w:style>
  <w:style w:type="character" w:customStyle="1" w:styleId="CommentTextChar">
    <w:name w:val="Comment Text Char"/>
    <w:basedOn w:val="DefaultParagraphFont"/>
    <w:link w:val="CommentText"/>
    <w:uiPriority w:val="99"/>
    <w:semiHidden/>
    <w:rsid w:val="00450970"/>
    <w:rPr>
      <w:sz w:val="20"/>
      <w:szCs w:val="20"/>
    </w:rPr>
  </w:style>
  <w:style w:type="paragraph" w:styleId="CommentSubject">
    <w:name w:val="annotation subject"/>
    <w:basedOn w:val="CommentText"/>
    <w:next w:val="CommentText"/>
    <w:link w:val="CommentSubjectChar"/>
    <w:uiPriority w:val="99"/>
    <w:semiHidden/>
    <w:unhideWhenUsed/>
    <w:rsid w:val="00450970"/>
    <w:rPr>
      <w:b/>
      <w:bCs/>
    </w:rPr>
  </w:style>
  <w:style w:type="character" w:customStyle="1" w:styleId="CommentSubjectChar">
    <w:name w:val="Comment Subject Char"/>
    <w:basedOn w:val="CommentTextChar"/>
    <w:link w:val="CommentSubject"/>
    <w:uiPriority w:val="99"/>
    <w:semiHidden/>
    <w:rsid w:val="00450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y.com/Care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hapter Document" ma:contentTypeID="0x010100A3F1A33742BB40798E5513FD18CF9B2C003B72D47058A44C55BD23D766439AE01300E1DAB9DB31D17846BDF7890694D6AAA7" ma:contentTypeVersion="0" ma:contentTypeDescription="" ma:contentTypeScope="" ma:versionID="2932fd030db329fd14b3f70d496a099e">
  <xsd:schema xmlns:xsd="http://www.w3.org/2001/XMLSchema" xmlns:xs="http://www.w3.org/2001/XMLSchema" xmlns:p="http://schemas.microsoft.com/office/2006/metadata/properties" xmlns:ns2="3e34f556-8fa8-40d9-b6c9-10812dd76abe" xmlns:ns3="3E34F556-8FA8-40D9-B6C9-10812DD76ABE" targetNamespace="http://schemas.microsoft.com/office/2006/metadata/properties" ma:root="true" ma:fieldsID="88c681840fa8685d80c2fce1fc283e1f" ns2:_="" ns3:_="">
    <xsd:import namespace="3e34f556-8fa8-40d9-b6c9-10812dd76abe"/>
    <xsd:import namespace="3E34F556-8FA8-40D9-B6C9-10812DD76ABE"/>
    <xsd:element name="properties">
      <xsd:complexType>
        <xsd:sequence>
          <xsd:element name="documentManagement">
            <xsd:complexType>
              <xsd:all>
                <xsd:element ref="ns2:NAFileID" minOccurs="0"/>
                <xsd:element ref="ns2:NAInternalAuditTopic" minOccurs="0"/>
                <xsd:element ref="ns2:NAContentSource" minOccurs="0"/>
                <xsd:element ref="ns2:NAIndustry" minOccurs="0"/>
                <xsd:element ref="ns2:NAAuthor" minOccurs="0"/>
                <xsd:element ref="ns2:NADepartment" minOccurs="0"/>
                <xsd:element ref="ns2:NAContentLocation" minOccurs="0"/>
                <xsd:element ref="ns2:NAContentPrivacy" minOccurs="0"/>
                <xsd:element ref="ns2:IIALang" minOccurs="0"/>
                <xsd:element ref="ns2:NASummary" minOccurs="0"/>
                <xsd:element ref="ns3:ChapterDocumentType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4f556-8fa8-40d9-b6c9-10812dd76abe" elementFormDefault="qualified">
    <xsd:import namespace="http://schemas.microsoft.com/office/2006/documentManagement/types"/>
    <xsd:import namespace="http://schemas.microsoft.com/office/infopath/2007/PartnerControls"/>
    <xsd:element name="NAFileID" ma:index="8" nillable="true" ma:displayName="NAFileID" ma:internalName="NAFileID">
      <xsd:simpleType>
        <xsd:restriction base="dms:Text"/>
      </xsd:simpleType>
    </xsd:element>
    <xsd:element name="NAInternalAuditTopic" ma:index="9" nillable="true" ma:displayName="NAInternalAuditTopic" ma:format="Dropdown" ma:internalName="NAInternalAuditTopic">
      <xsd:simpleType>
        <xsd:restriction base="dms:Choice">
          <xsd:enumeration value="Business Management"/>
          <xsd:enumeration value="Communication"/>
          <xsd:enumeration value="Finance and Compliance Auditing"/>
          <xsd:enumeration value="Fraud"/>
          <xsd:enumeration value="Governance"/>
          <xsd:enumeration value="Internal Audit Activity/Function"/>
          <xsd:enumeration value="Internal Control"/>
          <xsd:enumeration value="Operational/Performance Auditing"/>
          <xsd:enumeration value="Risk"/>
          <xsd:enumeration value="Technology"/>
          <xsd:enumeration value="Other"/>
        </xsd:restriction>
      </xsd:simpleType>
    </xsd:element>
    <xsd:element name="NAContentSource" ma:index="10" nillable="true" ma:displayName="NAContentSource" ma:internalName="NAContentSource">
      <xsd:simpleType>
        <xsd:restriction base="dms:Choice">
          <xsd:enumeration value="[]"/>
          <xsd:enumeration value="Annual Report"/>
          <xsd:enumeration value="Article"/>
          <xsd:enumeration value="Audit Tool (Checklists, Audit Programs)"/>
          <xsd:enumeration value="Bio"/>
          <xsd:enumeration value="Blog"/>
          <xsd:enumeration value="Chapter Leader Materials"/>
          <xsd:enumeration value="Code of Ethics"/>
          <xsd:enumeration value="Committee Document"/>
          <xsd:enumeration value="Conference"/>
          <xsd:enumeration value="Course Outline"/>
          <xsd:enumeration value="Curriculum"/>
          <xsd:enumeration value="FAQ"/>
          <xsd:enumeration value="Forms"/>
          <xsd:enumeration value="Glossary"/>
          <xsd:enumeration value="Instructions"/>
          <xsd:enumeration value="Marketing Material"/>
          <xsd:enumeration value="Matrix"/>
          <xsd:enumeration value="Model"/>
          <xsd:enumeration value="MoU"/>
          <xsd:enumeration value="News/PR"/>
          <xsd:enumeration value="Position Paper"/>
          <xsd:enumeration value="Practice Guide"/>
          <xsd:enumeration value="Practice Advisory"/>
          <xsd:enumeration value="Preparation Guide"/>
          <xsd:enumeration value="Presentation"/>
          <xsd:enumeration value="Press release"/>
          <xsd:enumeration value="Price List"/>
          <xsd:enumeration value="Publication"/>
          <xsd:enumeration value="Report/Paper"/>
          <xsd:enumeration value="Responses"/>
          <xsd:enumeration value="Self-Study"/>
          <xsd:enumeration value="Seminar"/>
          <xsd:enumeration value="Standards"/>
          <xsd:enumeration value="Survey"/>
          <xsd:enumeration value="Webinar"/>
        </xsd:restriction>
      </xsd:simpleType>
    </xsd:element>
    <xsd:element name="NAIndustry" ma:index="11" nillable="true" ma:displayName="NAIndustry" ma:internalName="NAIndustry">
      <xsd:simpleType>
        <xsd:restriction base="dms:Choice">
          <xsd:enumeration value="Construction"/>
          <xsd:enumeration value="Environmental"/>
          <xsd:enumeration value="Financial Services"/>
          <xsd:enumeration value="Gaming"/>
          <xsd:enumeration value="Government"/>
          <xsd:enumeration value="Healthcare"/>
          <xsd:enumeration value="Manufacturing"/>
          <xsd:enumeration value="[]"/>
        </xsd:restriction>
      </xsd:simpleType>
    </xsd:element>
    <xsd:element name="NAAuthor" ma:index="12" nillable="true" ma:displayName="NAAuthor" ma:internalName="NAAuthor">
      <xsd:simpleType>
        <xsd:restriction base="dms:Text"/>
      </xsd:simpleType>
    </xsd:element>
    <xsd:element name="NADepartment" ma:index="13" nillable="true" ma:displayName="NADepartment" ma:internalName="NADepartment">
      <xsd:simpleType>
        <xsd:restriction base="dms:Choice">
          <xsd:enumeration value="Academic Relations"/>
          <xsd:enumeration value="Accounting"/>
          <xsd:enumeration value="Advertising/Sponsorship"/>
          <xsd:enumeration value="Advocacy"/>
          <xsd:enumeration value="AEC"/>
          <xsd:enumeration value="Bookstore"/>
          <xsd:enumeration value="Certification"/>
          <xsd:enumeration value="Chapters"/>
          <xsd:enumeration value="Conferences"/>
          <xsd:enumeration value="Corporate Communications"/>
          <xsd:enumeration value="Customer Relations"/>
          <xsd:enumeration value="E-learning"/>
          <xsd:enumeration value="GAIN"/>
          <xsd:enumeration value="Governance"/>
          <xsd:enumeration value="Human Resources"/>
          <xsd:enumeration value="Information Services"/>
          <xsd:enumeration value="International Conferecnce"/>
          <xsd:enumeration value="Learning Solutions"/>
          <xsd:enumeration value="Global Relations"/>
          <xsd:enumeration value="Marketing"/>
          <xsd:enumeration value="Membership"/>
          <xsd:enumeration value="On-site Training"/>
          <xsd:enumeration value="Publications"/>
          <xsd:enumeration value="Quality"/>
          <xsd:enumeration value="Research Foundation"/>
          <xsd:enumeration value="Seminars"/>
          <xsd:enumeration value="Standards and Guidance"/>
          <xsd:enumeration value="[]"/>
        </xsd:restriction>
      </xsd:simpleType>
    </xsd:element>
    <xsd:element name="NAContentLocation" ma:index="14" nillable="true" ma:displayName="NAContentLocation" ma:internalName="NAContentLocation">
      <xsd:simpleType>
        <xsd:restriction base="dms:Choice">
          <xsd:enumeration value="Global website"/>
          <xsd:enumeration value="N.A. website"/>
          <xsd:enumeration value="Both"/>
        </xsd:restriction>
      </xsd:simpleType>
    </xsd:element>
    <xsd:element name="NAContentPrivacy" ma:index="15" nillable="true" ma:displayName="NAContentPrivacy" ma:internalName="NAContentPrivacy">
      <xsd:simpleType>
        <xsd:restriction base="dms:Choice">
          <xsd:enumeration value="Confidential - High Risk"/>
          <xsd:enumeration value="Private - Medium Risk"/>
          <xsd:enumeration value="Restricted - Low Risk"/>
          <xsd:enumeration value="Public - no risk"/>
          <xsd:enumeration value="[]"/>
        </xsd:restriction>
      </xsd:simpleType>
    </xsd:element>
    <xsd:element name="IIALang" ma:index="16" nillable="true" ma:displayName="NAIIALang" ma:internalName="IIALang">
      <xsd:simpleType>
        <xsd:restriction base="dms:Choice">
          <xsd:enumeration value="Arabic"/>
          <xsd:enumeration value="Azeri"/>
          <xsd:enumeration value="Bosnian"/>
          <xsd:enumeration value="Bulgarian"/>
          <xsd:enumeration value="Chinese (Simplified)"/>
          <xsd:enumeration value="Chinese (Unsimplified)"/>
          <xsd:enumeration value="Croatian"/>
          <xsd:enumeration value="Czech"/>
          <xsd:enumeration value="Danish"/>
          <xsd:enumeration value="Dutch"/>
          <xsd:enumeration value="English"/>
          <xsd:enumeration value="Estonian"/>
          <xsd:enumeration value="Finnish"/>
          <xsd:enumeration value="French"/>
          <xsd:enumeration value="Georgian"/>
          <xsd:enumeration value="German"/>
          <xsd:enumeration value="Hebrew"/>
          <xsd:enumeration value="Hungarian"/>
          <xsd:enumeration value="Indonesian"/>
          <xsd:enumeration value="Italian"/>
          <xsd:enumeration value="Japanese"/>
          <xsd:enumeration value="Korean"/>
          <xsd:enumeration value="Latvian"/>
          <xsd:enumeration value="Lithuanian"/>
          <xsd:enumeration value="Macedonian"/>
          <xsd:enumeration value="Montenegrin"/>
          <xsd:enumeration value="Norwegian"/>
          <xsd:enumeration value="Polish"/>
          <xsd:enumeration value="Portuguese"/>
          <xsd:enumeration value="Romanian"/>
          <xsd:enumeration value="Russian"/>
          <xsd:enumeration value="Serbian"/>
          <xsd:enumeration value="Slovenian"/>
          <xsd:enumeration value="Spanish"/>
          <xsd:enumeration value="Swedish"/>
          <xsd:enumeration value="Tajik"/>
          <xsd:enumeration value="Thai"/>
          <xsd:enumeration value="Turkish"/>
          <xsd:enumeration value="Ukrainian"/>
          <xsd:enumeration value="[]"/>
        </xsd:restriction>
      </xsd:simpleType>
    </xsd:element>
    <xsd:element name="NASummary" ma:index="17" nillable="true" ma:displayName="NASummary" ma:internalName="N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F556-8FA8-40D9-B6C9-10812DD76ABE" elementFormDefault="qualified">
    <xsd:import namespace="http://schemas.microsoft.com/office/2006/documentManagement/types"/>
    <xsd:import namespace="http://schemas.microsoft.com/office/infopath/2007/PartnerControls"/>
    <xsd:element name="ChapterDocumentTypeLookup" ma:index="18" nillable="true" ma:displayName="Chapter Document Type" ma:description="" ma:list="{e4470f4a-42ea-4c58-b484-b5ffec13940f}" ma:internalName="ChapterDocumentTypeLookup" ma:showField="Title" ma:web="{cbc2b22e-c6d6-41a8-9387-3ef58b62f04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ContentPrivacy xmlns="3e34f556-8fa8-40d9-b6c9-10812dd76abe" xsi:nil="true"/>
    <NAAuthor xmlns="3e34f556-8fa8-40d9-b6c9-10812dd76abe" xsi:nil="true"/>
    <NASummary xmlns="3e34f556-8fa8-40d9-b6c9-10812dd76abe" xsi:nil="true"/>
    <NAContentLocation xmlns="3e34f556-8fa8-40d9-b6c9-10812dd76abe" xsi:nil="true"/>
    <NAContentSource xmlns="3e34f556-8fa8-40d9-b6c9-10812dd76abe" xsi:nil="true"/>
    <NAInternalAuditTopic xmlns="3e34f556-8fa8-40d9-b6c9-10812dd76abe" xsi:nil="true"/>
    <IIALang xmlns="3e34f556-8fa8-40d9-b6c9-10812dd76abe" xsi:nil="true"/>
    <NAFileID xmlns="3e34f556-8fa8-40d9-b6c9-10812dd76abe" xsi:nil="true"/>
    <ChapterDocumentTypeLookup xmlns="3E34F556-8FA8-40D9-B6C9-10812DD76ABE" xsi:nil="true"/>
    <NADepartment xmlns="3e34f556-8fa8-40d9-b6c9-10812dd76abe" xsi:nil="true"/>
    <NAIndustry xmlns="3e34f556-8fa8-40d9-b6c9-10812dd76abe" xsi:nil="true"/>
  </documentManagement>
</p:properties>
</file>

<file path=customXml/itemProps1.xml><?xml version="1.0" encoding="utf-8"?>
<ds:datastoreItem xmlns:ds="http://schemas.openxmlformats.org/officeDocument/2006/customXml" ds:itemID="{B050882C-2FEA-4F82-BBA5-4EB1B23A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4f556-8fa8-40d9-b6c9-10812dd76abe"/>
    <ds:schemaRef ds:uri="3E34F556-8FA8-40D9-B6C9-10812DD76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7C2A1-05AD-4F55-9D7E-D6C8FD33B82F}">
  <ds:schemaRefs>
    <ds:schemaRef ds:uri="http://schemas.microsoft.com/sharepoint/v3/contenttype/forms"/>
  </ds:schemaRefs>
</ds:datastoreItem>
</file>

<file path=customXml/itemProps3.xml><?xml version="1.0" encoding="utf-8"?>
<ds:datastoreItem xmlns:ds="http://schemas.openxmlformats.org/officeDocument/2006/customXml" ds:itemID="{B55BF6F2-9BF7-43A2-A6F7-50A4A13AD6BA}">
  <ds:schemaRefs>
    <ds:schemaRef ds:uri="http://schemas.microsoft.com/office/2006/metadata/properties"/>
    <ds:schemaRef ds:uri="http://schemas.microsoft.com/office/infopath/2007/PartnerControls"/>
    <ds:schemaRef ds:uri="3e34f556-8fa8-40d9-b6c9-10812dd76abe"/>
    <ds:schemaRef ds:uri="3E34F556-8FA8-40D9-B6C9-10812DD76AB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for Job Postings</vt:lpstr>
    </vt:vector>
  </TitlesOfParts>
  <Company>Deloitte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Job Postings</dc:title>
  <dc:creator>John Wong (Open)</dc:creator>
  <cp:lastModifiedBy>Tran, Raymond</cp:lastModifiedBy>
  <cp:revision>9</cp:revision>
  <dcterms:created xsi:type="dcterms:W3CDTF">2020-12-30T23:08:00Z</dcterms:created>
  <dcterms:modified xsi:type="dcterms:W3CDTF">2021-01-04T17:14:00Z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0x010100A3F1A33742BB40798E5513FD18CF9B2C003B72D47058A44C55BD23D766439AE01300E1DAB9DB31D17846BDF7890694D6AAA7</vt:lpwstr>
  </property>
  <property fmtid="{D5CDD505-2E9C-101B-9397-08002B2CF9AE}" pid="3" name="_AdHocReviewCycleID">
    <vt:i4>-1387725586</vt:i4>
  </property>
  <property fmtid="{D5CDD505-2E9C-101B-9397-08002B2CF9AE}" pid="4" name="_NewReviewCycle">
    <vt:lpwstr/>
  </property>
  <property fmtid="{D5CDD505-2E9C-101B-9397-08002B2CF9AE}" pid="5" name="_EmailSubject">
    <vt:lpwstr>Oxy jobs</vt:lpwstr>
  </property>
  <property fmtid="{D5CDD505-2E9C-101B-9397-08002B2CF9AE}" pid="6" name="_AuthorEmail">
    <vt:lpwstr>Raymond_Tran@oxy.com</vt:lpwstr>
  </property>
  <property fmtid="{D5CDD505-2E9C-101B-9397-08002B2CF9AE}" pid="7" name="_AuthorEmailDisplayName">
    <vt:lpwstr>Tran, Raymond V</vt:lpwstr>
  </property>
  <property fmtid="{D5CDD505-2E9C-101B-9397-08002B2CF9AE}" pid="9" name="_PreviousAdHocReviewCycleID">
    <vt:i4>1118171599</vt:i4>
  </property>
</Properties>
</file>